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8" w:rsidRPr="00A813D8" w:rsidRDefault="00A813D8" w:rsidP="00A8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D8">
        <w:rPr>
          <w:rFonts w:ascii="Times New Roman" w:hAnsi="Times New Roman" w:cs="Times New Roman"/>
          <w:b/>
          <w:sz w:val="28"/>
          <w:szCs w:val="28"/>
        </w:rPr>
        <w:t xml:space="preserve">Устный журнал </w:t>
      </w:r>
    </w:p>
    <w:p w:rsidR="00A813D8" w:rsidRPr="00A813D8" w:rsidRDefault="00A813D8" w:rsidP="00A8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D8">
        <w:rPr>
          <w:rFonts w:ascii="Times New Roman" w:hAnsi="Times New Roman" w:cs="Times New Roman"/>
          <w:b/>
          <w:sz w:val="28"/>
          <w:szCs w:val="28"/>
        </w:rPr>
        <w:t xml:space="preserve"> «Вспомним вновь мы истории древней страницы»</w:t>
      </w:r>
    </w:p>
    <w:p w:rsidR="00A813D8" w:rsidRPr="00E94B01" w:rsidRDefault="00A813D8" w:rsidP="00A8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D8" w:rsidRPr="00854C40" w:rsidRDefault="00854C40" w:rsidP="00A8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FBFE6F" wp14:editId="235CB0DB">
            <wp:simplePos x="0" y="0"/>
            <wp:positionH relativeFrom="column">
              <wp:posOffset>3984625</wp:posOffset>
            </wp:positionH>
            <wp:positionV relativeFrom="paragraph">
              <wp:posOffset>76200</wp:posOffset>
            </wp:positionV>
            <wp:extent cx="2135505" cy="2847975"/>
            <wp:effectExtent l="0" t="0" r="0" b="9525"/>
            <wp:wrapSquare wrapText="bothSides"/>
            <wp:docPr id="4" name="Рисунок 4" descr="D:\Документы\Война 1812\Мероприятия-отчёт\апрель ФО-ТО 1812\DSC0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Война 1812\Мероприятия-отчёт\апрель ФО-ТО 1812\DSC05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D8" w:rsidRPr="00854C40">
        <w:rPr>
          <w:rFonts w:ascii="Times New Roman" w:hAnsi="Times New Roman" w:cs="Times New Roman"/>
          <w:sz w:val="24"/>
          <w:szCs w:val="24"/>
        </w:rPr>
        <w:t xml:space="preserve">17 апреля 2012 года в канун важнейшего события российской истории - 200-летия Отечественной войны 1812 года - </w:t>
      </w:r>
      <w:r w:rsidR="00A813D8" w:rsidRPr="00854C40">
        <w:rPr>
          <w:rFonts w:ascii="Times New Roman" w:hAnsi="Times New Roman" w:cs="Times New Roman"/>
          <w:sz w:val="24"/>
          <w:szCs w:val="24"/>
        </w:rPr>
        <w:t xml:space="preserve"> Бородинской битвы сотрудники БИЦ - филиал</w:t>
      </w:r>
      <w:r w:rsidR="00A813D8" w:rsidRPr="00854C40">
        <w:rPr>
          <w:rFonts w:ascii="Times New Roman" w:hAnsi="Times New Roman" w:cs="Times New Roman"/>
          <w:sz w:val="24"/>
          <w:szCs w:val="24"/>
        </w:rPr>
        <w:t xml:space="preserve"> № 11 Самсонова А. Г. (ведущий библиотекарь) и </w:t>
      </w:r>
      <w:proofErr w:type="spellStart"/>
      <w:r w:rsidR="00A813D8" w:rsidRPr="00854C40">
        <w:rPr>
          <w:rFonts w:ascii="Times New Roman" w:hAnsi="Times New Roman" w:cs="Times New Roman"/>
          <w:sz w:val="24"/>
          <w:szCs w:val="24"/>
        </w:rPr>
        <w:t>Форостова</w:t>
      </w:r>
      <w:proofErr w:type="spellEnd"/>
      <w:r w:rsidR="00A813D8" w:rsidRPr="00854C40">
        <w:rPr>
          <w:rFonts w:ascii="Times New Roman" w:hAnsi="Times New Roman" w:cs="Times New Roman"/>
          <w:sz w:val="24"/>
          <w:szCs w:val="24"/>
        </w:rPr>
        <w:t xml:space="preserve"> Ю.А. (библиотекарь) в рамках профессионального конкурса «Страницы славного 1812 года» провели устный журнал «Вспомним вновь мы истории древней страницы».</w:t>
      </w:r>
    </w:p>
    <w:p w:rsidR="00A813D8" w:rsidRPr="00854C40" w:rsidRDefault="00A813D8" w:rsidP="00A8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40">
        <w:rPr>
          <w:rFonts w:ascii="Times New Roman" w:hAnsi="Times New Roman" w:cs="Times New Roman"/>
          <w:sz w:val="24"/>
          <w:szCs w:val="24"/>
        </w:rPr>
        <w:t>Учащиеся 9 класса МОБУ СОШ</w:t>
      </w:r>
      <w:r w:rsidRPr="00854C40">
        <w:rPr>
          <w:rFonts w:ascii="Times New Roman" w:hAnsi="Times New Roman" w:cs="Times New Roman"/>
          <w:sz w:val="24"/>
          <w:szCs w:val="24"/>
        </w:rPr>
        <w:t xml:space="preserve"> </w:t>
      </w:r>
      <w:r w:rsidRPr="00854C40">
        <w:rPr>
          <w:rFonts w:ascii="Times New Roman" w:hAnsi="Times New Roman" w:cs="Times New Roman"/>
          <w:sz w:val="24"/>
          <w:szCs w:val="24"/>
        </w:rPr>
        <w:t>№27 с большим вниманием выслушали рассказ об эпохе Александра</w:t>
      </w:r>
      <w:r w:rsidRPr="00854C40">
        <w:rPr>
          <w:rFonts w:ascii="Times New Roman" w:hAnsi="Times New Roman" w:cs="Times New Roman"/>
          <w:sz w:val="24"/>
          <w:szCs w:val="24"/>
        </w:rPr>
        <w:t xml:space="preserve"> </w:t>
      </w:r>
      <w:r w:rsidRPr="00854C40">
        <w:rPr>
          <w:rFonts w:ascii="Times New Roman" w:hAnsi="Times New Roman" w:cs="Times New Roman"/>
          <w:sz w:val="24"/>
          <w:szCs w:val="24"/>
        </w:rPr>
        <w:t>I, узнали о причинах и начале войны, познакомились с великими полководцами Руси.</w:t>
      </w:r>
      <w:r w:rsidRPr="00854C40">
        <w:rPr>
          <w:rFonts w:ascii="Times New Roman" w:hAnsi="Times New Roman" w:cs="Times New Roman"/>
          <w:sz w:val="24"/>
          <w:szCs w:val="24"/>
        </w:rPr>
        <w:t xml:space="preserve"> </w:t>
      </w:r>
      <w:r w:rsidRPr="00854C40">
        <w:rPr>
          <w:rFonts w:ascii="Times New Roman" w:hAnsi="Times New Roman" w:cs="Times New Roman"/>
          <w:sz w:val="24"/>
          <w:szCs w:val="24"/>
        </w:rPr>
        <w:t>Рассказ сопровождался показом слайдов «Жиз</w:t>
      </w:r>
      <w:r w:rsidRPr="00854C40">
        <w:rPr>
          <w:rFonts w:ascii="Times New Roman" w:hAnsi="Times New Roman" w:cs="Times New Roman"/>
          <w:sz w:val="24"/>
          <w:szCs w:val="24"/>
        </w:rPr>
        <w:t>нь эпохи». Б</w:t>
      </w:r>
      <w:r w:rsidRPr="00854C40">
        <w:rPr>
          <w:rFonts w:ascii="Times New Roman" w:hAnsi="Times New Roman" w:cs="Times New Roman"/>
          <w:sz w:val="24"/>
          <w:szCs w:val="24"/>
        </w:rPr>
        <w:t>ыла просмотрена электронная презентация «Ратные поля Отечества». В ходе мероприятия показаны кадры из фильма «Война и мир», «Эскадрон гусар летучих». Учащиеся, читатели библиотеки приняли активное участие</w:t>
      </w:r>
      <w:r w:rsidRPr="00854C40">
        <w:rPr>
          <w:rFonts w:ascii="Times New Roman" w:hAnsi="Times New Roman" w:cs="Times New Roman"/>
          <w:sz w:val="24"/>
          <w:szCs w:val="24"/>
        </w:rPr>
        <w:t xml:space="preserve"> в проведении мероприятия</w:t>
      </w:r>
      <w:r w:rsidRPr="00854C40">
        <w:rPr>
          <w:rFonts w:ascii="Times New Roman" w:hAnsi="Times New Roman" w:cs="Times New Roman"/>
          <w:sz w:val="24"/>
          <w:szCs w:val="24"/>
        </w:rPr>
        <w:t>. Их выступления навеяли дух того времени.</w:t>
      </w:r>
      <w:r w:rsidRPr="0085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40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54C40">
        <w:rPr>
          <w:rFonts w:ascii="Times New Roman" w:hAnsi="Times New Roman" w:cs="Times New Roman"/>
          <w:sz w:val="24"/>
          <w:szCs w:val="24"/>
        </w:rPr>
        <w:t xml:space="preserve"> Виктор и Миргородская Алина (</w:t>
      </w:r>
      <w:proofErr w:type="gramStart"/>
      <w:r w:rsidRPr="00854C40">
        <w:rPr>
          <w:rFonts w:ascii="Times New Roman" w:hAnsi="Times New Roman" w:cs="Times New Roman"/>
          <w:sz w:val="24"/>
          <w:szCs w:val="24"/>
        </w:rPr>
        <w:t>костюмах</w:t>
      </w:r>
      <w:proofErr w:type="gramEnd"/>
      <w:r w:rsidRPr="00854C40">
        <w:rPr>
          <w:rFonts w:ascii="Times New Roman" w:hAnsi="Times New Roman" w:cs="Times New Roman"/>
          <w:sz w:val="24"/>
          <w:szCs w:val="24"/>
        </w:rPr>
        <w:t xml:space="preserve"> 19века) исполнили танец - мазурка, в исполнении К</w:t>
      </w:r>
      <w:r w:rsidRPr="00854C40">
        <w:rPr>
          <w:rFonts w:ascii="Times New Roman" w:hAnsi="Times New Roman" w:cs="Times New Roman"/>
          <w:sz w:val="24"/>
          <w:szCs w:val="24"/>
        </w:rPr>
        <w:t>овалева Никиты прозвучал романс</w:t>
      </w:r>
      <w:r w:rsidRPr="00854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C40">
        <w:rPr>
          <w:rFonts w:ascii="Times New Roman" w:hAnsi="Times New Roman" w:cs="Times New Roman"/>
          <w:sz w:val="24"/>
          <w:szCs w:val="24"/>
        </w:rPr>
        <w:t>Бордунова</w:t>
      </w:r>
      <w:proofErr w:type="spellEnd"/>
      <w:r w:rsidRPr="00854C40">
        <w:rPr>
          <w:rFonts w:ascii="Times New Roman" w:hAnsi="Times New Roman" w:cs="Times New Roman"/>
          <w:sz w:val="24"/>
          <w:szCs w:val="24"/>
        </w:rPr>
        <w:t xml:space="preserve"> Юля и Зарубина Вика читали стихи Лермонтова.</w:t>
      </w:r>
    </w:p>
    <w:p w:rsidR="009D2249" w:rsidRPr="00854C40" w:rsidRDefault="00A813D8" w:rsidP="00A813D8">
      <w:pPr>
        <w:spacing w:line="240" w:lineRule="auto"/>
        <w:ind w:firstLine="708"/>
        <w:jc w:val="both"/>
        <w:rPr>
          <w:sz w:val="24"/>
          <w:szCs w:val="24"/>
        </w:rPr>
      </w:pPr>
      <w:r w:rsidRPr="00854C40">
        <w:rPr>
          <w:rFonts w:ascii="Times New Roman" w:hAnsi="Times New Roman" w:cs="Times New Roman"/>
          <w:sz w:val="24"/>
          <w:szCs w:val="24"/>
        </w:rPr>
        <w:t>В заключении присутствующим было предложено собрать ромашку, цвет лепестков которой соответствовал героизму, патриотизму, гордости, печали</w:t>
      </w:r>
      <w:r w:rsidRPr="00854C40">
        <w:rPr>
          <w:rFonts w:ascii="Times New Roman" w:hAnsi="Times New Roman" w:cs="Times New Roman"/>
          <w:sz w:val="24"/>
          <w:szCs w:val="24"/>
        </w:rPr>
        <w:t xml:space="preserve"> и</w:t>
      </w:r>
      <w:r w:rsidRPr="00854C40">
        <w:rPr>
          <w:rFonts w:ascii="Times New Roman" w:hAnsi="Times New Roman" w:cs="Times New Roman"/>
          <w:sz w:val="24"/>
          <w:szCs w:val="24"/>
        </w:rPr>
        <w:t xml:space="preserve"> скорби… Приятно было сознавать, что у старшеклассников преобладают чувства национальной гордости и патриотизма.</w:t>
      </w:r>
      <w:bookmarkStart w:id="0" w:name="_GoBack"/>
      <w:bookmarkEnd w:id="0"/>
    </w:p>
    <w:p w:rsidR="00A813D8" w:rsidRDefault="00854C40">
      <w:pPr>
        <w:spacing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C37320" wp14:editId="382475C2">
            <wp:simplePos x="0" y="0"/>
            <wp:positionH relativeFrom="column">
              <wp:posOffset>3145790</wp:posOffset>
            </wp:positionH>
            <wp:positionV relativeFrom="paragraph">
              <wp:posOffset>2501900</wp:posOffset>
            </wp:positionV>
            <wp:extent cx="2984500" cy="2238375"/>
            <wp:effectExtent l="0" t="0" r="6350" b="9525"/>
            <wp:wrapSquare wrapText="bothSides"/>
            <wp:docPr id="5" name="Рисунок 5" descr="D:\Документы\Война 1812\Мероприятия-отчёт\апрель ФО-ТО 1812\DSC0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Война 1812\Мероприятия-отчёт\апрель ФО-ТО 1812\DSC05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AB298" wp14:editId="1B52564D">
            <wp:simplePos x="0" y="0"/>
            <wp:positionH relativeFrom="column">
              <wp:posOffset>3152140</wp:posOffset>
            </wp:positionH>
            <wp:positionV relativeFrom="paragraph">
              <wp:posOffset>67945</wp:posOffset>
            </wp:positionV>
            <wp:extent cx="2921000" cy="2190750"/>
            <wp:effectExtent l="0" t="0" r="0" b="0"/>
            <wp:wrapSquare wrapText="bothSides"/>
            <wp:docPr id="2" name="Рисунок 2" descr="D:\Документы\Война 1812\Мероприятия-отчёт\апрель ФО-ТО 1812\DSC0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Война 1812\Мероприятия-отчёт\апрель ФО-ТО 1812\DSC05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C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BFDA87" wp14:editId="7B2F2430">
            <wp:simplePos x="0" y="0"/>
            <wp:positionH relativeFrom="column">
              <wp:posOffset>-108585</wp:posOffset>
            </wp:positionH>
            <wp:positionV relativeFrom="paragraph">
              <wp:posOffset>2509520</wp:posOffset>
            </wp:positionV>
            <wp:extent cx="2924175" cy="2192655"/>
            <wp:effectExtent l="0" t="0" r="9525" b="0"/>
            <wp:wrapSquare wrapText="bothSides"/>
            <wp:docPr id="3" name="Рисунок 3" descr="D:\Документы\Война 1812\Мероприятия-отчёт\апрель ФО-ТО 1812\DSC0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Война 1812\Мероприятия-отчёт\апрель ФО-ТО 1812\DSC05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709FC8" wp14:editId="27AE80F7">
            <wp:simplePos x="0" y="0"/>
            <wp:positionH relativeFrom="column">
              <wp:posOffset>-108585</wp:posOffset>
            </wp:positionH>
            <wp:positionV relativeFrom="paragraph">
              <wp:posOffset>67945</wp:posOffset>
            </wp:positionV>
            <wp:extent cx="2844800" cy="2133600"/>
            <wp:effectExtent l="0" t="0" r="0" b="0"/>
            <wp:wrapSquare wrapText="bothSides"/>
            <wp:docPr id="1" name="Рисунок 1" descr="D:\Документы\Война 1812\Мероприятия-отчёт\апрель ФО-ТО 1812\DSC0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Война 1812\Мероприятия-отчёт\апрель ФО-ТО 1812\DSC05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4"/>
    <w:rsid w:val="00854C40"/>
    <w:rsid w:val="009D2249"/>
    <w:rsid w:val="00A813D8"/>
    <w:rsid w:val="00C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3</cp:revision>
  <dcterms:created xsi:type="dcterms:W3CDTF">2012-07-04T07:55:00Z</dcterms:created>
  <dcterms:modified xsi:type="dcterms:W3CDTF">2012-07-04T08:12:00Z</dcterms:modified>
</cp:coreProperties>
</file>